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AB8" w:rsidRDefault="005D1F6F" w:rsidP="005D1F6F">
      <w:pPr>
        <w:pStyle w:val="a5"/>
        <w:shd w:val="clear" w:color="auto" w:fill="auto"/>
        <w:spacing w:line="276" w:lineRule="auto"/>
        <w:ind w:right="286" w:hanging="851"/>
        <w:jc w:val="both"/>
        <w:rPr>
          <w:sz w:val="24"/>
          <w:szCs w:val="24"/>
        </w:rPr>
      </w:pPr>
      <w:r>
        <w:rPr>
          <w:bCs/>
          <w:noProof/>
          <w:sz w:val="26"/>
          <w:szCs w:val="26"/>
          <w:lang w:bidi="ar-SA"/>
        </w:rPr>
        <w:drawing>
          <wp:inline distT="0" distB="0" distL="0" distR="0">
            <wp:extent cx="6709558" cy="8182099"/>
            <wp:effectExtent l="0" t="0" r="0" b="0"/>
            <wp:docPr id="1" name="Рисунок 1" descr="C:\Users\химия\Pictures\2022-02-17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2-17 6\6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94"/>
                    <a:stretch/>
                  </pic:blipFill>
                  <pic:spPr bwMode="auto">
                    <a:xfrm>
                      <a:off x="0" y="0"/>
                      <a:ext cx="6712996" cy="818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</w:t>
      </w:r>
    </w:p>
    <w:p w:rsidR="003C6AB8" w:rsidRDefault="003C6AB8" w:rsidP="005D1F6F">
      <w:pPr>
        <w:pStyle w:val="a5"/>
        <w:shd w:val="clear" w:color="auto" w:fill="auto"/>
        <w:spacing w:line="276" w:lineRule="auto"/>
        <w:ind w:right="286" w:hanging="851"/>
        <w:jc w:val="both"/>
        <w:rPr>
          <w:sz w:val="24"/>
          <w:szCs w:val="24"/>
        </w:rPr>
      </w:pPr>
    </w:p>
    <w:p w:rsidR="003C6AB8" w:rsidRDefault="003C6AB8" w:rsidP="005D1F6F">
      <w:pPr>
        <w:pStyle w:val="a5"/>
        <w:shd w:val="clear" w:color="auto" w:fill="auto"/>
        <w:spacing w:line="276" w:lineRule="auto"/>
        <w:ind w:right="286" w:hanging="851"/>
        <w:jc w:val="both"/>
        <w:rPr>
          <w:sz w:val="24"/>
          <w:szCs w:val="24"/>
        </w:rPr>
      </w:pPr>
    </w:p>
    <w:p w:rsidR="003C6AB8" w:rsidRDefault="003C6AB8" w:rsidP="005D1F6F">
      <w:pPr>
        <w:pStyle w:val="a5"/>
        <w:shd w:val="clear" w:color="auto" w:fill="auto"/>
        <w:spacing w:line="276" w:lineRule="auto"/>
        <w:ind w:right="286" w:hanging="851"/>
        <w:jc w:val="both"/>
        <w:rPr>
          <w:sz w:val="24"/>
          <w:szCs w:val="24"/>
        </w:rPr>
      </w:pPr>
    </w:p>
    <w:p w:rsidR="003C6AB8" w:rsidRDefault="003C6AB8" w:rsidP="005D1F6F">
      <w:pPr>
        <w:pStyle w:val="a5"/>
        <w:shd w:val="clear" w:color="auto" w:fill="auto"/>
        <w:spacing w:line="276" w:lineRule="auto"/>
        <w:ind w:right="286" w:hanging="851"/>
        <w:jc w:val="both"/>
        <w:rPr>
          <w:sz w:val="24"/>
          <w:szCs w:val="24"/>
        </w:rPr>
      </w:pPr>
    </w:p>
    <w:p w:rsidR="00C9603F" w:rsidRPr="0007782A" w:rsidRDefault="005D1F6F" w:rsidP="003C6AB8">
      <w:pPr>
        <w:pStyle w:val="a5"/>
        <w:shd w:val="clear" w:color="auto" w:fill="auto"/>
        <w:spacing w:line="276" w:lineRule="auto"/>
        <w:ind w:right="28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bookmarkStart w:id="0" w:name="_GoBack"/>
      <w:bookmarkEnd w:id="0"/>
      <w:r w:rsidRPr="0007782A">
        <w:rPr>
          <w:sz w:val="24"/>
          <w:szCs w:val="24"/>
        </w:rPr>
        <w:t xml:space="preserve">Настоящее Положение о практической подготовке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 xml:space="preserve"> в государственном автономном профессиональном образовательном учреждении «</w:t>
      </w:r>
      <w:r w:rsidR="00BD6E75" w:rsidRPr="0007782A">
        <w:rPr>
          <w:sz w:val="24"/>
          <w:szCs w:val="24"/>
        </w:rPr>
        <w:t>Арский агропромышленный профессиональный колледж</w:t>
      </w:r>
      <w:r w:rsidRPr="0007782A">
        <w:rPr>
          <w:sz w:val="24"/>
          <w:szCs w:val="24"/>
        </w:rPr>
        <w:t>» (далее - Положение) является локальным актом, разработанным в соответствии с:</w:t>
      </w:r>
    </w:p>
    <w:p w:rsidR="00C9603F" w:rsidRPr="0007782A" w:rsidRDefault="005D1F6F" w:rsidP="005D1F6F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86" w:firstLine="709"/>
        <w:jc w:val="left"/>
        <w:rPr>
          <w:sz w:val="24"/>
          <w:szCs w:val="24"/>
        </w:rPr>
      </w:pPr>
      <w:r w:rsidRPr="0007782A">
        <w:rPr>
          <w:sz w:val="24"/>
          <w:szCs w:val="24"/>
        </w:rPr>
        <w:t>Федеральным законом «Об образовании в Российской Федерации» от 29 декабря 2012 года № 273-ФЗ;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приказом Министерства образования и науки РФ от 14 июня 2013 года № 464 «Порядок организации и осуществления образовательной деятельности по образовательным программам среднего профессионального образования» (с изменениями);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приказом Министерства науки и высшего образования Российской Федерации и Министерством просвещения Российской Федерации от 5 августа 2020 года № 885/390 «Положение о практической подготовке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>»;</w:t>
      </w:r>
    </w:p>
    <w:p w:rsidR="00C9603F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Уставом Колледжа.</w:t>
      </w:r>
    </w:p>
    <w:p w:rsidR="0020170D" w:rsidRPr="0007782A" w:rsidRDefault="0020170D" w:rsidP="0020170D">
      <w:pPr>
        <w:pStyle w:val="20"/>
        <w:shd w:val="clear" w:color="auto" w:fill="auto"/>
        <w:tabs>
          <w:tab w:val="left" w:pos="2086"/>
        </w:tabs>
        <w:spacing w:line="276" w:lineRule="auto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1" w:name="bookmark2"/>
      <w:r w:rsidRPr="0007782A">
        <w:rPr>
          <w:sz w:val="24"/>
          <w:szCs w:val="24"/>
        </w:rPr>
        <w:t>ОБЩИЕ ПОЛОЖЕНИЯ</w:t>
      </w:r>
      <w:bookmarkEnd w:id="1"/>
    </w:p>
    <w:p w:rsidR="00C9603F" w:rsidRPr="0007782A" w:rsidRDefault="005D1F6F" w:rsidP="0020170D">
      <w:pPr>
        <w:pStyle w:val="20"/>
        <w:numPr>
          <w:ilvl w:val="0"/>
          <w:numId w:val="3"/>
        </w:numPr>
        <w:shd w:val="clear" w:color="auto" w:fill="auto"/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Положение устанавливает порядок организации практической подготовки (далее - практическая подготовка)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 xml:space="preserve"> в </w:t>
      </w:r>
      <w:r w:rsidR="0007782A" w:rsidRPr="0007782A">
        <w:rPr>
          <w:sz w:val="24"/>
          <w:szCs w:val="24"/>
        </w:rPr>
        <w:t>государственном автономном профессиональном образовательном учреждении «Арский агропромышленный профессиональный колледж»</w:t>
      </w:r>
      <w:r w:rsidRPr="0007782A">
        <w:rPr>
          <w:sz w:val="24"/>
          <w:szCs w:val="24"/>
        </w:rPr>
        <w:t>, осваивающих образовательные программы среднего профессионального образования (далее - ОП СПО):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программы подготовки квалифицированных рабочих, служащих (далее - ППКРС)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программы подготовки специалистов среднего звена (далее - ППССЗ)</w:t>
      </w:r>
    </w:p>
    <w:p w:rsidR="00C9603F" w:rsidRDefault="005D1F6F" w:rsidP="0020170D">
      <w:pPr>
        <w:pStyle w:val="20"/>
        <w:numPr>
          <w:ilvl w:val="0"/>
          <w:numId w:val="3"/>
        </w:numPr>
        <w:shd w:val="clear" w:color="auto" w:fill="auto"/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Настоящее Положение определяет порядок организации и проведения практической подготовки обучающихся, в соответствии с требованиями ФГОС СПО, учебными планами на специальность (профессию),</w:t>
      </w:r>
      <w:r w:rsidR="0007782A">
        <w:rPr>
          <w:sz w:val="24"/>
          <w:szCs w:val="24"/>
        </w:rPr>
        <w:t xml:space="preserve"> </w:t>
      </w:r>
      <w:r w:rsidRPr="0007782A">
        <w:rPr>
          <w:sz w:val="24"/>
          <w:szCs w:val="24"/>
        </w:rPr>
        <w:t>графиком учебного процесса, программами профессиональных модулей, разработанных и утвержденных в Колледже.</w:t>
      </w:r>
    </w:p>
    <w:p w:rsidR="0007782A" w:rsidRPr="0007782A" w:rsidRDefault="0007782A" w:rsidP="00730E82">
      <w:pPr>
        <w:pStyle w:val="20"/>
        <w:shd w:val="clear" w:color="auto" w:fill="auto"/>
        <w:tabs>
          <w:tab w:val="left" w:pos="2086"/>
        </w:tabs>
        <w:spacing w:line="276" w:lineRule="auto"/>
        <w:ind w:right="240" w:firstLine="709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806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2" w:name="bookmark3"/>
      <w:r w:rsidRPr="0007782A">
        <w:rPr>
          <w:sz w:val="24"/>
          <w:szCs w:val="24"/>
        </w:rPr>
        <w:t>ВИДЫ, ЭТАПЫ И СРОКИ ПРАКТИЧЕСКОЙ ПОДГОТОВКИ</w:t>
      </w:r>
      <w:bookmarkEnd w:id="2"/>
    </w:p>
    <w:p w:rsidR="00C9603F" w:rsidRPr="0007782A" w:rsidRDefault="005D1F6F" w:rsidP="0020170D">
      <w:pPr>
        <w:pStyle w:val="40"/>
        <w:shd w:val="clear" w:color="auto" w:fill="auto"/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3" w:name="bookmark4"/>
      <w:r w:rsidRPr="0007782A">
        <w:rPr>
          <w:sz w:val="24"/>
          <w:szCs w:val="24"/>
        </w:rPr>
        <w:t>ОБУЧАЮЩИХСЯ</w:t>
      </w:r>
      <w:bookmarkEnd w:id="3"/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- форма организации образовательной деятельности при освоении образовательной программы в условиях выполнения обучающимися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ОП СПО.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rStyle w:val="27"/>
          <w:sz w:val="24"/>
          <w:szCs w:val="24"/>
        </w:rPr>
        <w:t>Образовательная деятельность в форме практической подготовки может быть организована при реализации учебных предметов, курсов, дисциплин (модулей), практики, иных компонентов образовательных программ, предусмотренных учебным планом.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rStyle w:val="27"/>
          <w:sz w:val="24"/>
          <w:szCs w:val="24"/>
        </w:rPr>
        <w:t>Реализация компонентов образовательной программы в форме практической подготовки может осуществляться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rStyle w:val="27"/>
          <w:sz w:val="24"/>
          <w:szCs w:val="24"/>
        </w:rPr>
        <w:t xml:space="preserve">Практическая подготовка при реализации учебных предметов, курсов, </w:t>
      </w:r>
      <w:r w:rsidRPr="0007782A">
        <w:rPr>
          <w:rStyle w:val="27"/>
          <w:sz w:val="24"/>
          <w:szCs w:val="24"/>
        </w:rPr>
        <w:lastRenderedPageBreak/>
        <w:t>дисциплин (модулей) организуется путем проведения практических занятий, практикумов, лабораторных работ и иных аналогичных 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proofErr w:type="gramStart"/>
      <w:r w:rsidRPr="0007782A">
        <w:rPr>
          <w:rStyle w:val="27"/>
          <w:sz w:val="24"/>
          <w:szCs w:val="24"/>
        </w:rPr>
        <w:t>Практическая подготовка может включать в себя отдельные занятия лекционного типа,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  <w:proofErr w:type="gramEnd"/>
    </w:p>
    <w:p w:rsidR="00C9603F" w:rsidRPr="00730E82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730E82">
        <w:rPr>
          <w:sz w:val="24"/>
          <w:szCs w:val="24"/>
        </w:rPr>
        <w:t>Планирование и организация практической подготовки на всех ее</w:t>
      </w:r>
      <w:r w:rsidR="00730E82" w:rsidRPr="00730E82">
        <w:rPr>
          <w:sz w:val="24"/>
          <w:szCs w:val="24"/>
        </w:rPr>
        <w:t xml:space="preserve"> </w:t>
      </w:r>
      <w:r w:rsidRPr="00730E82">
        <w:rPr>
          <w:sz w:val="24"/>
          <w:szCs w:val="24"/>
        </w:rPr>
        <w:t>этапах обеспечивает последовательное расширение круга формируемых у обучающихся компетенций, умений, навыков, практического опыта и их усложнение по мере перехода от одного этапа практики к другому; целостность подготовки специалистов к выполнению основных трудовых функций; связь практики с теоретическим обучением.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Содержание всех этапов практической подготовки должно обеспечивать обоснованную последовательность формирования у обучающихся системы профессиональных умений и навыков, целостной профессиональной деятельности и первоначального профессионального опыта в соответствии с требованиями ФГОС СПО.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rStyle w:val="27"/>
          <w:sz w:val="24"/>
          <w:szCs w:val="24"/>
        </w:rPr>
        <w:t>Практическая подготовка при проведении практики организуется путем непосредственного выполнения обучающимися определенных видов работ, связанных с будущей профессиональной деятельностью.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профессиональный цикл ОП СПО входят следующие виды практической подготовки: учебная практика и производственная практика.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(учебная практика) по профессии направлена на формирование у обучающихся практических профессиональных умений, приобретение практического опыта, реализуется в рамках модулей по основным видам деятельности для последующего освоения ими общих и профессиональных компетенций по избранной профессии, реализуемых в Колледже.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(учебная практика) 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профессиональных модулей ОП СПО по основным видам профессиональной деятельности для последующего освоения ими общих и профессиональных компетенций.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При реализации ППССЗ практическая подготовка (производственная практика) включает в себя следующие этапы: практика по профилю специальности и преддипломная практика.</w:t>
      </w:r>
      <w:r w:rsidR="00730E82">
        <w:rPr>
          <w:sz w:val="24"/>
          <w:szCs w:val="24"/>
        </w:rPr>
        <w:t xml:space="preserve"> </w:t>
      </w:r>
      <w:r w:rsidRPr="0007782A">
        <w:rPr>
          <w:sz w:val="24"/>
          <w:szCs w:val="24"/>
        </w:rPr>
        <w:t>Практическая подготовка (по профилю специальности) направлена на формирование у обучающегося общих и профессиональных компетенций, приобретение практического опыта и реализуется в рамках профессиональных модулей ОП СПО по каждому из видов профессиональной деятельности, предусмотренных ФГОС СПО по специальности.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(преддипломная практика) направлена на углубление профессионального опыта, развитие общих и профессиональных компетенций обучающихся, проверку их готовности к самостоятельной трудовой деятельности, а также на подготовку к выполнению выпускной квалификационной работы на предприятиях или в организациях различных организационно-правовых форм (далее - организация).</w:t>
      </w:r>
    </w:p>
    <w:p w:rsidR="00C9603F" w:rsidRPr="0007782A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Сроки проведения всех этапов практической подготовки устанавливаются в </w:t>
      </w:r>
      <w:r w:rsidRPr="0007782A">
        <w:rPr>
          <w:sz w:val="24"/>
          <w:szCs w:val="24"/>
        </w:rPr>
        <w:lastRenderedPageBreak/>
        <w:t>соответствии с учебным планом и графиком учебного процесса.</w:t>
      </w:r>
    </w:p>
    <w:p w:rsidR="00C9603F" w:rsidRDefault="005D1F6F" w:rsidP="0020170D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(учебная и производственная практики) проводятся при освоении обучающимися профессиональных компетенций в рамках профессиональных модулей и реализуются как в несколько периодов - концентрированно (непрерывно), так и рассредоточено, чередуясь с теоретическими занятиями по дням (неделям) при условии обеспечения связи между содержанием учебной практики в рамках профессиональных модулей и видами профессиональной деятельности.</w:t>
      </w:r>
    </w:p>
    <w:p w:rsidR="00730E82" w:rsidRDefault="00730E82" w:rsidP="00730E82">
      <w:pPr>
        <w:pStyle w:val="20"/>
        <w:shd w:val="clear" w:color="auto" w:fill="auto"/>
        <w:tabs>
          <w:tab w:val="left" w:pos="2078"/>
        </w:tabs>
        <w:spacing w:line="276" w:lineRule="auto"/>
        <w:ind w:right="240" w:firstLine="709"/>
        <w:rPr>
          <w:sz w:val="24"/>
          <w:szCs w:val="24"/>
        </w:rPr>
      </w:pPr>
    </w:p>
    <w:p w:rsidR="00730E82" w:rsidRPr="0007782A" w:rsidRDefault="00730E82" w:rsidP="00730E82">
      <w:pPr>
        <w:pStyle w:val="20"/>
        <w:shd w:val="clear" w:color="auto" w:fill="auto"/>
        <w:tabs>
          <w:tab w:val="left" w:pos="2078"/>
        </w:tabs>
        <w:spacing w:line="276" w:lineRule="auto"/>
        <w:ind w:right="240" w:firstLine="709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276"/>
          <w:tab w:val="left" w:pos="2127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4" w:name="bookmark5"/>
      <w:r w:rsidRPr="0007782A">
        <w:rPr>
          <w:sz w:val="24"/>
          <w:szCs w:val="24"/>
        </w:rPr>
        <w:t xml:space="preserve">СОДЕРЖАНИЕ И ОРГАНИЗАЦИЯ </w:t>
      </w:r>
      <w:proofErr w:type="gramStart"/>
      <w:r w:rsidRPr="0007782A">
        <w:rPr>
          <w:sz w:val="24"/>
          <w:szCs w:val="24"/>
        </w:rPr>
        <w:t>ПРАКТИЧЕСКОЙ</w:t>
      </w:r>
      <w:bookmarkEnd w:id="4"/>
      <w:proofErr w:type="gramEnd"/>
    </w:p>
    <w:p w:rsidR="00C9603F" w:rsidRPr="0007782A" w:rsidRDefault="005D1F6F" w:rsidP="0020170D">
      <w:pPr>
        <w:pStyle w:val="40"/>
        <w:shd w:val="clear" w:color="auto" w:fill="auto"/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5" w:name="bookmark6"/>
      <w:r w:rsidRPr="0007782A">
        <w:rPr>
          <w:sz w:val="24"/>
          <w:szCs w:val="24"/>
        </w:rPr>
        <w:t>ПОДГОТОВКИ</w:t>
      </w:r>
      <w:bookmarkEnd w:id="5"/>
    </w:p>
    <w:p w:rsidR="00C9603F" w:rsidRPr="0007782A" w:rsidRDefault="005D1F6F" w:rsidP="0020170D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Содержание всех этапов практической подготовки определяется требованиями к результатам освоения компетенций по каждому из профессиональных модулей в соответствии с ФГОС СПО, профессиональными стандартами.</w:t>
      </w:r>
    </w:p>
    <w:p w:rsidR="00C9603F" w:rsidRPr="0007782A" w:rsidRDefault="005D1F6F" w:rsidP="0020170D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(производственная (профессиональная) практика) может быть организована:</w:t>
      </w:r>
    </w:p>
    <w:p w:rsidR="00C9603F" w:rsidRPr="0007782A" w:rsidRDefault="005D1F6F" w:rsidP="0020170D">
      <w:pPr>
        <w:pStyle w:val="20"/>
        <w:numPr>
          <w:ilvl w:val="0"/>
          <w:numId w:val="6"/>
        </w:numPr>
        <w:shd w:val="clear" w:color="auto" w:fill="auto"/>
        <w:tabs>
          <w:tab w:val="left" w:pos="1276"/>
          <w:tab w:val="left" w:pos="2127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непосредственно в Колледже, в том числе в структурном подразделении Колледжа, предназначенном для проведения практической подготовки;</w:t>
      </w:r>
    </w:p>
    <w:p w:rsidR="00C9603F" w:rsidRPr="0007782A" w:rsidRDefault="005D1F6F" w:rsidP="0020170D">
      <w:pPr>
        <w:pStyle w:val="20"/>
        <w:numPr>
          <w:ilvl w:val="0"/>
          <w:numId w:val="6"/>
        </w:numPr>
        <w:shd w:val="clear" w:color="auto" w:fill="auto"/>
        <w:tabs>
          <w:tab w:val="left" w:pos="1276"/>
          <w:tab w:val="left" w:pos="2127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организации, осуществляющей деятельность по профилю соответствующей образовательной программы (далее - профильная организация),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Колледжем и профильной организацией (приложение 1);</w:t>
      </w:r>
    </w:p>
    <w:p w:rsidR="00C9603F" w:rsidRPr="0007782A" w:rsidRDefault="005D1F6F" w:rsidP="0020170D">
      <w:pPr>
        <w:pStyle w:val="20"/>
        <w:numPr>
          <w:ilvl w:val="0"/>
          <w:numId w:val="6"/>
        </w:numPr>
        <w:shd w:val="clear" w:color="auto" w:fill="auto"/>
        <w:tabs>
          <w:tab w:val="left" w:pos="1276"/>
          <w:tab w:val="left" w:pos="2127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профильных организациях различных организационно</w:t>
      </w:r>
      <w:r w:rsidR="00730E82">
        <w:rPr>
          <w:sz w:val="24"/>
          <w:szCs w:val="24"/>
        </w:rPr>
        <w:t xml:space="preserve"> - </w:t>
      </w:r>
      <w:r w:rsidRPr="0007782A">
        <w:rPr>
          <w:sz w:val="24"/>
          <w:szCs w:val="24"/>
        </w:rPr>
        <w:t>правовых форм и форм собственности на основе прямых договоров, заключаемых между профильной организацией и Колледжем, оснащенных современным оборудованием, наличием квалифицированного персонала, близким, по возможности, территориальным расположением.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Практическая подготовка имеет целью комплексное освоение </w:t>
      </w:r>
      <w:proofErr w:type="gramStart"/>
      <w:r w:rsidRPr="0007782A">
        <w:rPr>
          <w:sz w:val="24"/>
          <w:szCs w:val="24"/>
        </w:rPr>
        <w:t>обучающимися</w:t>
      </w:r>
      <w:proofErr w:type="gramEnd"/>
      <w:r w:rsidRPr="0007782A">
        <w:rPr>
          <w:sz w:val="24"/>
          <w:szCs w:val="24"/>
        </w:rPr>
        <w:t xml:space="preserve"> всех видов деятельности по специальностям (профессиям) ОП СПО, формирование общих и профессиональных компетенций, а также приобретение необходимых умений и опыта практической работы обучающимися по специальностям (профессиям).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proofErr w:type="gramStart"/>
      <w:r w:rsidRPr="0007782A">
        <w:rPr>
          <w:sz w:val="24"/>
          <w:szCs w:val="24"/>
        </w:rPr>
        <w:t xml:space="preserve">При разработке содержания практической подготовки необходимо планирование видов работ, обеспечивающих освоение обучающимися компетенций </w:t>
      </w:r>
      <w:proofErr w:type="spellStart"/>
      <w:r w:rsidRPr="0007782A">
        <w:rPr>
          <w:sz w:val="24"/>
          <w:szCs w:val="24"/>
        </w:rPr>
        <w:t>WorldSkillsRussia</w:t>
      </w:r>
      <w:proofErr w:type="spellEnd"/>
      <w:r w:rsidRPr="0007782A">
        <w:rPr>
          <w:sz w:val="24"/>
          <w:szCs w:val="24"/>
        </w:rPr>
        <w:t xml:space="preserve"> и трудовых функций в соответствии с профессиональными стандартами.</w:t>
      </w:r>
      <w:proofErr w:type="gramEnd"/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Общий объём времени на проведение практической подготовки (производственной (профессиональной) практики) определяется ФГОС СПО и учебным планом ОП СПО.</w:t>
      </w:r>
    </w:p>
    <w:p w:rsidR="00C9603F" w:rsidRPr="00730E82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730E82">
        <w:rPr>
          <w:sz w:val="24"/>
          <w:szCs w:val="24"/>
        </w:rPr>
        <w:t>Программа практической подготовки разрабатывается заместителем директора по учебно-производственной работе совместно со старшим мастером (заведующим практикой), преподавателями, мастерами производственного</w:t>
      </w:r>
      <w:r w:rsidR="00730E82" w:rsidRPr="00730E82">
        <w:rPr>
          <w:sz w:val="24"/>
          <w:szCs w:val="24"/>
        </w:rPr>
        <w:t xml:space="preserve"> </w:t>
      </w:r>
      <w:r w:rsidRPr="00730E82">
        <w:rPr>
          <w:sz w:val="24"/>
          <w:szCs w:val="24"/>
        </w:rPr>
        <w:t>обучения, реализующими профессиональные модули, и председателем цикловой методической комиссии (далее - ЦМК).</w:t>
      </w:r>
    </w:p>
    <w:p w:rsidR="00C9603F" w:rsidRPr="0007782A" w:rsidRDefault="005D1F6F" w:rsidP="0020170D">
      <w:pPr>
        <w:pStyle w:val="20"/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lastRenderedPageBreak/>
        <w:t>Программа рассматривается на заседании ЦМК, согласовывается с представителем профильной организации, профессионального сообщества и утверждаются руководителем Колледжа.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соответствии с программами практической подготовки преподавателями</w:t>
      </w:r>
      <w:r w:rsidR="00730E82">
        <w:rPr>
          <w:sz w:val="24"/>
          <w:szCs w:val="24"/>
        </w:rPr>
        <w:t xml:space="preserve"> </w:t>
      </w:r>
      <w:r w:rsidRPr="0007782A">
        <w:rPr>
          <w:sz w:val="24"/>
          <w:szCs w:val="24"/>
        </w:rPr>
        <w:t>-</w:t>
      </w:r>
      <w:r w:rsidR="00730E82">
        <w:rPr>
          <w:sz w:val="24"/>
          <w:szCs w:val="24"/>
        </w:rPr>
        <w:t xml:space="preserve"> </w:t>
      </w:r>
      <w:r w:rsidRPr="0007782A">
        <w:rPr>
          <w:sz w:val="24"/>
          <w:szCs w:val="24"/>
        </w:rPr>
        <w:t>руководителями практической подготовки (мастерами производственного обучения) разрабатываются индивидуальные задания на практическую подготовку для каждого обучающегося.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(преддипломная практика) является обязательной для всех обучающихся и проводится после освоения учебной практики и производственной практики по профилю специальности и сдачей квалификационных экзаменов по профессиональным модулям, в соответствии с учебным планом на специальность.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период прохождения практической подготовки обучающиеся могут зачисляться на вакантные должности, если работа соответствует требованиям программы преддипломной практики.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Обучающиеся, совмещающие обучение с трудовой деятельностью, вправе проходить практическую подготовку в организации по месту работы, в случаях, если осуществляемая профессиональная деятельность соответствует целям практической подготовки.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rStyle w:val="27"/>
          <w:sz w:val="24"/>
          <w:szCs w:val="24"/>
        </w:rPr>
        <w:t xml:space="preserve">При </w:t>
      </w:r>
      <w:r w:rsidRPr="0007782A">
        <w:rPr>
          <w:sz w:val="24"/>
          <w:szCs w:val="24"/>
        </w:rPr>
        <w:t xml:space="preserve">организации практической </w:t>
      </w:r>
      <w:proofErr w:type="gramStart"/>
      <w:r w:rsidRPr="0007782A">
        <w:rPr>
          <w:sz w:val="24"/>
          <w:szCs w:val="24"/>
        </w:rPr>
        <w:t>подготовки</w:t>
      </w:r>
      <w:proofErr w:type="gramEnd"/>
      <w:r w:rsidRPr="0007782A">
        <w:rPr>
          <w:sz w:val="24"/>
          <w:szCs w:val="24"/>
        </w:rPr>
        <w:t xml:space="preserve"> обучающиеся и работники Колледжа организации обязаны, соблюдать правила внутреннего трудового распорядка профильной организации (образовательной организации, в структурном подразделении которой организуется практическая подготовка), требования охраны труда и техники безопасности.</w:t>
      </w:r>
    </w:p>
    <w:p w:rsidR="00C9603F" w:rsidRPr="0007782A" w:rsidRDefault="005D1F6F" w:rsidP="0020170D">
      <w:pPr>
        <w:pStyle w:val="20"/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Кроме того, с момента зачисления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 xml:space="preserve"> на рабочие места распространяется трудовое законодательство, в том числе в части государственного социального страхования.</w:t>
      </w:r>
      <w:r w:rsidR="00730E82">
        <w:rPr>
          <w:sz w:val="24"/>
          <w:szCs w:val="24"/>
        </w:rPr>
        <w:t xml:space="preserve"> </w:t>
      </w:r>
      <w:proofErr w:type="gramStart"/>
      <w:r w:rsidRPr="0007782A">
        <w:rPr>
          <w:rStyle w:val="27"/>
          <w:sz w:val="24"/>
          <w:szCs w:val="24"/>
        </w:rPr>
        <w:t>При наличии в профильной организации или Колледже (при организации практической подготовки в Колледже) вакантной должности, работа на которой соответствует требованиям к практической подготовке, с обучающимся может быть заключен срочный трудовой договор о замещении такой должности.</w:t>
      </w:r>
      <w:proofErr w:type="gramEnd"/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Руководители практической подготовки от Колледжа устанавливают связь с руководителями практической подготовки от организации и совместно с ними составляют рабочую программу проведения практической подготовки, осуществляют контроль правильного использования обучающихся в период практики, оказывают методическую помощь </w:t>
      </w:r>
      <w:proofErr w:type="gramStart"/>
      <w:r w:rsidRPr="0007782A">
        <w:rPr>
          <w:sz w:val="24"/>
          <w:szCs w:val="24"/>
        </w:rPr>
        <w:t>обучающимся</w:t>
      </w:r>
      <w:proofErr w:type="gramEnd"/>
      <w:r w:rsidRPr="0007782A">
        <w:rPr>
          <w:sz w:val="24"/>
          <w:szCs w:val="24"/>
        </w:rPr>
        <w:t xml:space="preserve"> при выполнении ими заданий.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Руководитель практической подготовки согласовывает с профильной организацией программу практики и осуществляет контроль за её прохождением </w:t>
      </w:r>
      <w:proofErr w:type="gramStart"/>
      <w:r w:rsidRPr="0007782A">
        <w:rPr>
          <w:sz w:val="24"/>
          <w:szCs w:val="24"/>
        </w:rPr>
        <w:t>обучающимися</w:t>
      </w:r>
      <w:proofErr w:type="gramEnd"/>
      <w:r w:rsidRPr="0007782A">
        <w:rPr>
          <w:sz w:val="24"/>
          <w:szCs w:val="24"/>
        </w:rPr>
        <w:t xml:space="preserve"> Колледжа.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Контроль прохождения обучающимися производственной практики осуществляется в любой календарный день без </w:t>
      </w:r>
      <w:proofErr w:type="gramStart"/>
      <w:r w:rsidRPr="0007782A">
        <w:rPr>
          <w:sz w:val="24"/>
          <w:szCs w:val="24"/>
        </w:rPr>
        <w:t>предупреждения</w:t>
      </w:r>
      <w:proofErr w:type="gramEnd"/>
      <w:r w:rsidRPr="0007782A">
        <w:rPr>
          <w:sz w:val="24"/>
          <w:szCs w:val="24"/>
        </w:rPr>
        <w:t xml:space="preserve"> обучающего об этом. </w:t>
      </w:r>
      <w:proofErr w:type="gramStart"/>
      <w:r w:rsidRPr="0007782A">
        <w:rPr>
          <w:sz w:val="24"/>
          <w:szCs w:val="24"/>
        </w:rPr>
        <w:t>Двукратное отсутствие обучающегося на объекте без уважительной причины является основанием для незачёта практики.</w:t>
      </w:r>
      <w:proofErr w:type="gramEnd"/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proofErr w:type="gramStart"/>
      <w:r w:rsidRPr="0007782A">
        <w:rPr>
          <w:sz w:val="24"/>
          <w:szCs w:val="24"/>
        </w:rPr>
        <w:t xml:space="preserve">При организации практической подготовки, включающей в себя работы, при выполнении которых проводятся обязательные предварительные и периодические медицинские осмотры (обследования), обучающиеся проходят соответствующие медицинские осмотры в соответствии с Порядком проведения обязательных </w:t>
      </w:r>
      <w:r w:rsidRPr="0007782A">
        <w:rPr>
          <w:sz w:val="24"/>
          <w:szCs w:val="24"/>
        </w:rPr>
        <w:lastRenderedPageBreak/>
        <w:t>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труда.</w:t>
      </w:r>
      <w:proofErr w:type="gramEnd"/>
    </w:p>
    <w:p w:rsidR="00730E82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730E82">
        <w:rPr>
          <w:sz w:val="24"/>
          <w:szCs w:val="24"/>
        </w:rPr>
        <w:t>Практическая подготовка обучающихся с ограниченными возможностями здоровья и инвалидов организуется с учетом особенностей их психофизического развития, индивидуальных возможностей и состояния здоровья.</w:t>
      </w:r>
    </w:p>
    <w:p w:rsidR="00C9603F" w:rsidRPr="00730E82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730E82">
        <w:rPr>
          <w:sz w:val="24"/>
          <w:szCs w:val="24"/>
        </w:rPr>
        <w:t>Обеспечение обучающихся проездом к месту организации практической подготовки и обратно, а также проживанием их вне места жительства (места пребывания в период освоения образовательной программы) в указанный период осуществляется образовательной организацией в порядке, установленном локальным нормативным актом Колледжа.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Обучающиеся, не освоившие программу практики по уважительной причине, направляются на практику повторно, в свободное от учебы время под контролем руководителя практики.</w:t>
      </w:r>
    </w:p>
    <w:p w:rsidR="00C9603F" w:rsidRPr="0007782A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Обучающиеся, не прошедшие практику или получившие отрицательную оценку, не допускаются к сдаче экзамена по модулю, государственной итоговой аттестации.</w:t>
      </w:r>
    </w:p>
    <w:p w:rsidR="00C9603F" w:rsidRDefault="005D1F6F" w:rsidP="0020170D">
      <w:pPr>
        <w:pStyle w:val="20"/>
        <w:numPr>
          <w:ilvl w:val="1"/>
          <w:numId w:val="6"/>
        </w:numPr>
        <w:shd w:val="clear" w:color="auto" w:fill="auto"/>
        <w:tabs>
          <w:tab w:val="left" w:pos="1276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Результаты прохождения практической подготовки представляются обучающимися в Колледж и учитываются при сдаче обучающимися экзамена (квалификационного) по профессиональному модулю, государственной итоговой аттестации.</w:t>
      </w:r>
    </w:p>
    <w:p w:rsidR="00730E82" w:rsidRPr="0007782A" w:rsidRDefault="00730E82" w:rsidP="00730E82">
      <w:pPr>
        <w:pStyle w:val="20"/>
        <w:shd w:val="clear" w:color="auto" w:fill="auto"/>
        <w:tabs>
          <w:tab w:val="left" w:pos="2066"/>
        </w:tabs>
        <w:spacing w:line="276" w:lineRule="auto"/>
        <w:ind w:right="240" w:firstLine="709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76" w:lineRule="auto"/>
        <w:ind w:right="240" w:firstLine="709"/>
        <w:jc w:val="center"/>
        <w:rPr>
          <w:sz w:val="24"/>
          <w:szCs w:val="24"/>
        </w:rPr>
      </w:pPr>
      <w:bookmarkStart w:id="6" w:name="bookmark7"/>
      <w:r w:rsidRPr="0007782A">
        <w:rPr>
          <w:sz w:val="24"/>
          <w:szCs w:val="24"/>
        </w:rPr>
        <w:t>ВЗАИМОСВЯЗЬ ОБРАЗОВАТЕЛЬНОЙ ОРГАНИЗАЦИИ И ПРОФИЛЬНЫХ ОРГАНИЗАЦИЙ</w:t>
      </w:r>
      <w:bookmarkEnd w:id="6"/>
    </w:p>
    <w:p w:rsidR="00C9603F" w:rsidRPr="0007782A" w:rsidRDefault="005D1F6F" w:rsidP="0020170D">
      <w:pPr>
        <w:pStyle w:val="20"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организации и проведении практической подготовки участвуют Колледж и профильная организация, участвующая в проведении практики.</w:t>
      </w:r>
    </w:p>
    <w:p w:rsidR="00C9603F" w:rsidRPr="0007782A" w:rsidRDefault="005D1F6F" w:rsidP="0020170D">
      <w:pPr>
        <w:pStyle w:val="20"/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Колледж при организации и проведении практической подготовки: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планирует и утверждает в учебном плане все виды и этапы практической подготовки в соответствии с ФГОС СПО ППССЗ и ФГОС СПО ППКРС с учетом договоров с профильными организациями;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заключает договоры с профильными организациями для проведения практик;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разрабатывает и согласовывает с профильными организациями программу профессионального модуля, содержание и планируемые результаты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осуществляет руководство практической подготовки;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контролирует реализацию программы и условия проведения практической подготовки профильными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совместно с организациями, участвующими в организации и проведении практики, организовывает процедуру оценки общих и профессиональных компетенций студента, освоенных им в ходе прохождения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разрабатывает и согласовывает с профильными организациями формы отчетности и оценочный материал прохождения практики.</w:t>
      </w:r>
    </w:p>
    <w:p w:rsidR="00C9603F" w:rsidRPr="0007782A" w:rsidRDefault="005D1F6F" w:rsidP="0020170D">
      <w:pPr>
        <w:pStyle w:val="20"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Профильная организация, участвующая в проведении практической подготовки: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заключают договоры на организацию и проведение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lastRenderedPageBreak/>
        <w:t>согласовывают программу профессионального модуля, планируемые результаты практики, задание на практику;</w:t>
      </w:r>
    </w:p>
    <w:p w:rsidR="00C9603F" w:rsidRPr="0020170D" w:rsidRDefault="0020170D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  <w:tab w:val="center" w:pos="5555"/>
        </w:tabs>
        <w:spacing w:line="276" w:lineRule="auto"/>
        <w:ind w:left="660" w:firstLine="709"/>
        <w:rPr>
          <w:sz w:val="24"/>
          <w:szCs w:val="24"/>
        </w:rPr>
      </w:pPr>
      <w:r w:rsidRPr="0020170D">
        <w:rPr>
          <w:sz w:val="24"/>
          <w:szCs w:val="24"/>
        </w:rPr>
        <w:t xml:space="preserve">предоставляют </w:t>
      </w:r>
      <w:r w:rsidR="005D1F6F" w:rsidRPr="0020170D">
        <w:rPr>
          <w:sz w:val="24"/>
          <w:szCs w:val="24"/>
        </w:rPr>
        <w:t>рабочие места практикантам, определяют</w:t>
      </w:r>
      <w:r>
        <w:rPr>
          <w:sz w:val="24"/>
          <w:szCs w:val="24"/>
        </w:rPr>
        <w:t xml:space="preserve"> </w:t>
      </w:r>
      <w:r w:rsidR="005D1F6F" w:rsidRPr="0020170D">
        <w:rPr>
          <w:sz w:val="24"/>
          <w:szCs w:val="24"/>
        </w:rPr>
        <w:t>наставников;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участвуют в организации и оценке результатов освоения общих и профессиональных компетенций, полученных в период прохождения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участвуют в формировании оценочного материала для оценки общих и профессиональных компетенций, освоенных студентами в период прохождения практики;</w:t>
      </w:r>
    </w:p>
    <w:p w:rsidR="00C9603F" w:rsidRPr="00730E82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  <w:tab w:val="center" w:pos="5555"/>
          <w:tab w:val="right" w:pos="10274"/>
        </w:tabs>
        <w:spacing w:line="276" w:lineRule="auto"/>
        <w:ind w:firstLine="709"/>
        <w:rPr>
          <w:sz w:val="24"/>
          <w:szCs w:val="24"/>
        </w:rPr>
      </w:pPr>
      <w:r w:rsidRPr="00730E82">
        <w:rPr>
          <w:sz w:val="24"/>
          <w:szCs w:val="24"/>
        </w:rPr>
        <w:t>заключают с</w:t>
      </w:r>
      <w:r w:rsidR="00730E82">
        <w:rPr>
          <w:sz w:val="24"/>
          <w:szCs w:val="24"/>
        </w:rPr>
        <w:t xml:space="preserve"> </w:t>
      </w:r>
      <w:proofErr w:type="gramStart"/>
      <w:r w:rsidRPr="00730E82">
        <w:rPr>
          <w:sz w:val="24"/>
          <w:szCs w:val="24"/>
        </w:rPr>
        <w:t>обучающимися</w:t>
      </w:r>
      <w:proofErr w:type="gramEnd"/>
      <w:r w:rsidRPr="00730E82">
        <w:rPr>
          <w:sz w:val="24"/>
          <w:szCs w:val="24"/>
        </w:rPr>
        <w:t xml:space="preserve"> срочные</w:t>
      </w:r>
      <w:r w:rsidR="00730E82">
        <w:rPr>
          <w:sz w:val="24"/>
          <w:szCs w:val="24"/>
        </w:rPr>
        <w:t xml:space="preserve"> </w:t>
      </w:r>
      <w:r w:rsidRPr="00730E82">
        <w:rPr>
          <w:sz w:val="24"/>
          <w:szCs w:val="24"/>
        </w:rPr>
        <w:tab/>
        <w:t>трудовые договоры и</w:t>
      </w:r>
      <w:r w:rsidR="00730E82" w:rsidRPr="00730E82">
        <w:rPr>
          <w:sz w:val="24"/>
          <w:szCs w:val="24"/>
        </w:rPr>
        <w:t xml:space="preserve"> </w:t>
      </w:r>
      <w:r w:rsidR="00730E82">
        <w:rPr>
          <w:sz w:val="24"/>
          <w:szCs w:val="24"/>
        </w:rPr>
        <w:t xml:space="preserve"> </w:t>
      </w:r>
      <w:r w:rsidRPr="00730E82">
        <w:rPr>
          <w:sz w:val="24"/>
          <w:szCs w:val="24"/>
        </w:rPr>
        <w:t>обеспечивают соблюдение их прав, предусмотренных трудовым законодательством;</w:t>
      </w:r>
    </w:p>
    <w:p w:rsidR="00C9603F" w:rsidRPr="00730E82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  <w:tab w:val="center" w:pos="5555"/>
          <w:tab w:val="right" w:pos="10274"/>
        </w:tabs>
        <w:spacing w:line="276" w:lineRule="auto"/>
        <w:ind w:firstLine="709"/>
        <w:rPr>
          <w:sz w:val="24"/>
          <w:szCs w:val="24"/>
        </w:rPr>
      </w:pPr>
      <w:r w:rsidRPr="00730E82">
        <w:rPr>
          <w:sz w:val="24"/>
          <w:szCs w:val="24"/>
        </w:rPr>
        <w:t>обеспечивают</w:t>
      </w:r>
      <w:r w:rsidR="00730E82" w:rsidRPr="00730E82">
        <w:rPr>
          <w:sz w:val="24"/>
          <w:szCs w:val="24"/>
        </w:rPr>
        <w:t xml:space="preserve"> </w:t>
      </w:r>
      <w:r w:rsidRPr="00730E82">
        <w:rPr>
          <w:sz w:val="24"/>
          <w:szCs w:val="24"/>
        </w:rPr>
        <w:t>безопасные условия</w:t>
      </w:r>
      <w:r w:rsidRPr="00730E82">
        <w:rPr>
          <w:sz w:val="24"/>
          <w:szCs w:val="24"/>
        </w:rPr>
        <w:tab/>
        <w:t>прохождения практики</w:t>
      </w:r>
      <w:r w:rsidR="00730E82">
        <w:rPr>
          <w:sz w:val="24"/>
          <w:szCs w:val="24"/>
        </w:rPr>
        <w:t xml:space="preserve"> </w:t>
      </w:r>
      <w:proofErr w:type="gramStart"/>
      <w:r w:rsidRPr="00730E82">
        <w:rPr>
          <w:sz w:val="24"/>
          <w:szCs w:val="24"/>
        </w:rPr>
        <w:t>обучающимися</w:t>
      </w:r>
      <w:proofErr w:type="gramEnd"/>
      <w:r w:rsidRPr="00730E82">
        <w:rPr>
          <w:sz w:val="24"/>
          <w:szCs w:val="24"/>
        </w:rPr>
        <w:t>, отвечающие санитарным правилам и требованиям охраны труда;</w:t>
      </w:r>
    </w:p>
    <w:p w:rsidR="00C9603F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  <w:tab w:val="right" w:pos="10274"/>
        </w:tabs>
        <w:spacing w:line="276" w:lineRule="auto"/>
        <w:ind w:right="240" w:firstLine="709"/>
        <w:rPr>
          <w:sz w:val="24"/>
          <w:szCs w:val="24"/>
        </w:rPr>
      </w:pPr>
      <w:r w:rsidRPr="00730E82">
        <w:rPr>
          <w:sz w:val="24"/>
          <w:szCs w:val="24"/>
        </w:rPr>
        <w:t xml:space="preserve">проводят инструктаж </w:t>
      </w:r>
      <w:proofErr w:type="gramStart"/>
      <w:r w:rsidRPr="00730E82">
        <w:rPr>
          <w:sz w:val="24"/>
          <w:szCs w:val="24"/>
        </w:rPr>
        <w:t>обучающихся</w:t>
      </w:r>
      <w:proofErr w:type="gramEnd"/>
      <w:r w:rsidR="00730E82" w:rsidRPr="00730E82">
        <w:rPr>
          <w:sz w:val="24"/>
          <w:szCs w:val="24"/>
        </w:rPr>
        <w:t xml:space="preserve"> </w:t>
      </w:r>
      <w:r w:rsidRPr="00730E82">
        <w:rPr>
          <w:sz w:val="24"/>
          <w:szCs w:val="24"/>
        </w:rPr>
        <w:t>по ознакомлению с</w:t>
      </w:r>
      <w:r w:rsidR="00730E82">
        <w:rPr>
          <w:sz w:val="24"/>
          <w:szCs w:val="24"/>
        </w:rPr>
        <w:t xml:space="preserve"> </w:t>
      </w:r>
      <w:r w:rsidRPr="00730E82">
        <w:rPr>
          <w:sz w:val="24"/>
          <w:szCs w:val="24"/>
        </w:rPr>
        <w:t>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730E82" w:rsidRPr="00730E82" w:rsidRDefault="00730E82" w:rsidP="0020170D">
      <w:pPr>
        <w:pStyle w:val="20"/>
        <w:shd w:val="clear" w:color="auto" w:fill="auto"/>
        <w:tabs>
          <w:tab w:val="left" w:pos="1134"/>
          <w:tab w:val="left" w:pos="1560"/>
          <w:tab w:val="right" w:pos="10274"/>
        </w:tabs>
        <w:spacing w:line="276" w:lineRule="auto"/>
        <w:ind w:right="240" w:firstLine="709"/>
        <w:rPr>
          <w:sz w:val="24"/>
          <w:szCs w:val="24"/>
        </w:rPr>
      </w:pPr>
    </w:p>
    <w:p w:rsidR="00C9603F" w:rsidRPr="0007782A" w:rsidRDefault="005D1F6F" w:rsidP="0020170D">
      <w:pPr>
        <w:pStyle w:val="42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76" w:lineRule="auto"/>
        <w:ind w:right="240" w:firstLine="709"/>
        <w:jc w:val="center"/>
        <w:rPr>
          <w:sz w:val="24"/>
          <w:szCs w:val="24"/>
        </w:rPr>
      </w:pPr>
      <w:r w:rsidRPr="0007782A">
        <w:rPr>
          <w:sz w:val="24"/>
          <w:szCs w:val="24"/>
        </w:rPr>
        <w:t>ПРАВА И ОБЯЗАННОСТИ ОБУЧАЮЩИХСЯ В ПЕРИОД ПРОХОЖДЕНИЯ ПРАКТИЧЕСКОЙ ПОДГОТОВКИ (УЧЕБНОЙ И ПРОИЗВОДСТВЕННОЙ ПРАКТИК)</w:t>
      </w:r>
    </w:p>
    <w:p w:rsidR="00C9603F" w:rsidRPr="0007782A" w:rsidRDefault="005D1F6F" w:rsidP="0020170D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период прохождения практической подготовки (учебной и производственной практики по профилю специальности) обучающиеся обязаны: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полностью выполнять задания, предусмотренные программой учебной и производственной практик;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соблюдать действующие в организациях правила внутреннего трудового распорядка;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строго соблюдать требования охраны труда и правила пожарной безопасности.</w:t>
      </w:r>
    </w:p>
    <w:p w:rsidR="00C9603F" w:rsidRDefault="005D1F6F" w:rsidP="0020170D">
      <w:pPr>
        <w:pStyle w:val="20"/>
        <w:numPr>
          <w:ilvl w:val="0"/>
          <w:numId w:val="8"/>
        </w:numPr>
        <w:shd w:val="clear" w:color="auto" w:fill="auto"/>
        <w:tabs>
          <w:tab w:val="left" w:pos="0"/>
        </w:tabs>
        <w:spacing w:line="276" w:lineRule="auto"/>
        <w:ind w:right="240" w:firstLine="660"/>
        <w:rPr>
          <w:sz w:val="24"/>
          <w:szCs w:val="24"/>
        </w:rPr>
      </w:pPr>
      <w:r w:rsidRPr="0020170D">
        <w:rPr>
          <w:sz w:val="24"/>
          <w:szCs w:val="24"/>
        </w:rPr>
        <w:t>Обучающиеся имеют право по всем вопросам, возникшим в</w:t>
      </w:r>
      <w:r w:rsidR="0020170D" w:rsidRP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процессе учебной и производственной практик, обращаться к администрации Колледжа, руководителям</w:t>
      </w:r>
      <w:r w:rsidRPr="0020170D">
        <w:rPr>
          <w:sz w:val="24"/>
          <w:szCs w:val="24"/>
        </w:rPr>
        <w:tab/>
        <w:t>практики, преподавателям,</w:t>
      </w:r>
      <w:r w:rsidRPr="0020170D">
        <w:rPr>
          <w:sz w:val="24"/>
          <w:szCs w:val="24"/>
        </w:rPr>
        <w:tab/>
        <w:t>мастерам</w:t>
      </w:r>
      <w:r w:rsid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производственного обучения, вносить предложения по совершенствованию организации учебной и производственной практик.</w:t>
      </w:r>
    </w:p>
    <w:p w:rsidR="0020170D" w:rsidRPr="0020170D" w:rsidRDefault="0020170D" w:rsidP="0020170D">
      <w:pPr>
        <w:pStyle w:val="20"/>
        <w:shd w:val="clear" w:color="auto" w:fill="auto"/>
        <w:tabs>
          <w:tab w:val="left" w:pos="0"/>
        </w:tabs>
        <w:spacing w:line="276" w:lineRule="auto"/>
        <w:ind w:left="660" w:right="240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134"/>
          <w:tab w:val="left" w:pos="2330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7" w:name="bookmark8"/>
      <w:r w:rsidRPr="0007782A">
        <w:rPr>
          <w:sz w:val="24"/>
          <w:szCs w:val="24"/>
        </w:rPr>
        <w:t>РУКОВОДСТВО ПРАКТИЧЕСКОЙ ПОДГОТОВКОЙ</w:t>
      </w:r>
      <w:bookmarkEnd w:id="7"/>
    </w:p>
    <w:p w:rsidR="00C9603F" w:rsidRPr="0007782A" w:rsidRDefault="005D1F6F" w:rsidP="0020170D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Общее руководство и контроль практической подготовки от Колледжа осуществляет заместитель директора по учебно-производственной работе.</w:t>
      </w:r>
    </w:p>
    <w:p w:rsidR="00C9603F" w:rsidRPr="0020170D" w:rsidRDefault="005D1F6F" w:rsidP="0020170D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firstLine="660"/>
        <w:rPr>
          <w:sz w:val="24"/>
          <w:szCs w:val="24"/>
        </w:rPr>
      </w:pPr>
      <w:r w:rsidRPr="0020170D">
        <w:rPr>
          <w:sz w:val="24"/>
          <w:szCs w:val="24"/>
        </w:rPr>
        <w:t>Руководство практической подготовкой (учебной и</w:t>
      </w:r>
      <w:r w:rsidR="0020170D" w:rsidRP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производственной практикой)</w:t>
      </w:r>
      <w:r w:rsidRPr="0020170D">
        <w:rPr>
          <w:sz w:val="24"/>
          <w:szCs w:val="24"/>
        </w:rPr>
        <w:tab/>
        <w:t>осуществляется руководителем практики,</w:t>
      </w:r>
      <w:r w:rsid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назначенным приказом директора Колледжа.</w:t>
      </w:r>
    </w:p>
    <w:p w:rsidR="00C9603F" w:rsidRPr="0007782A" w:rsidRDefault="005D1F6F" w:rsidP="0020170D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Руководитель практики: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заключает договоры с профильными организациями различного типа, предоставляющие необходимые условия для реализации программ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разрабатывает рабочие программы учебной и производственной практик;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проводит инструктаж по технике безопасности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>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lastRenderedPageBreak/>
        <w:t xml:space="preserve">распределяет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 xml:space="preserve"> на рабочие места;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осуществляет методическое руководство и контроль прохождения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наблюдает за работой обучающихся во время реализации программы практики, анализирует и оценивает ее совместно со специалистами базовых предприятий;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готовит документацию по итогам производственной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осуществляет контроль ведения документации </w:t>
      </w:r>
      <w:proofErr w:type="gramStart"/>
      <w:r w:rsidRPr="0007782A">
        <w:rPr>
          <w:sz w:val="24"/>
          <w:szCs w:val="24"/>
        </w:rPr>
        <w:t>обучающимися</w:t>
      </w:r>
      <w:proofErr w:type="gramEnd"/>
      <w:r w:rsidRPr="0007782A">
        <w:rPr>
          <w:sz w:val="24"/>
          <w:szCs w:val="24"/>
        </w:rPr>
        <w:t>.</w:t>
      </w:r>
    </w:p>
    <w:p w:rsidR="00C9603F" w:rsidRPr="0007782A" w:rsidRDefault="005D1F6F" w:rsidP="0020170D">
      <w:pPr>
        <w:pStyle w:val="20"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Руководители профильных организаций - баз практики при проведении практической подготовки (учебной и производственной практики) в соответствии с договором, заключенным с Колледжем: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обеспечивают необходимые условия для успешного прохождения производственной практики и осуществляют общее руководство ею;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контролируют работу специалистов - работников баз практики с практикантами;</w:t>
      </w:r>
    </w:p>
    <w:p w:rsidR="00C9603F" w:rsidRPr="0007782A" w:rsidRDefault="005D1F6F" w:rsidP="0020170D">
      <w:pPr>
        <w:pStyle w:val="20"/>
        <w:numPr>
          <w:ilvl w:val="0"/>
          <w:numId w:val="9"/>
        </w:numPr>
        <w:shd w:val="clear" w:color="auto" w:fill="auto"/>
        <w:tabs>
          <w:tab w:val="left" w:pos="1134"/>
          <w:tab w:val="left" w:pos="1560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Работники баз практики: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знакомят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 xml:space="preserve"> с планированием работы в организации и учреждении;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проводят демонстрации видов деятельности по специальности (профессии);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1560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присутствуют на рабочем месте, консультируют </w:t>
      </w:r>
      <w:proofErr w:type="gramStart"/>
      <w:r w:rsidRPr="0007782A">
        <w:rPr>
          <w:sz w:val="24"/>
          <w:szCs w:val="24"/>
        </w:rPr>
        <w:t>обучающихся</w:t>
      </w:r>
      <w:proofErr w:type="gramEnd"/>
      <w:r w:rsidRPr="0007782A">
        <w:rPr>
          <w:sz w:val="24"/>
          <w:szCs w:val="24"/>
        </w:rPr>
        <w:t>, анализируют планы предстоящей практической деятельности и выполнение</w:t>
      </w:r>
    </w:p>
    <w:p w:rsidR="00C9603F" w:rsidRDefault="005D1F6F" w:rsidP="0020170D">
      <w:pPr>
        <w:pStyle w:val="20"/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proofErr w:type="gramStart"/>
      <w:r w:rsidRPr="0007782A">
        <w:rPr>
          <w:sz w:val="24"/>
          <w:szCs w:val="24"/>
        </w:rPr>
        <w:t>обучающимся</w:t>
      </w:r>
      <w:proofErr w:type="gramEnd"/>
      <w:r w:rsidRPr="0007782A">
        <w:rPr>
          <w:sz w:val="24"/>
          <w:szCs w:val="24"/>
        </w:rPr>
        <w:t xml:space="preserve"> заданий, соответствующих программе практики, и выставляют оценки.</w:t>
      </w:r>
    </w:p>
    <w:p w:rsidR="0020170D" w:rsidRPr="0007782A" w:rsidRDefault="0020170D" w:rsidP="0020170D">
      <w:pPr>
        <w:pStyle w:val="20"/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134"/>
          <w:tab w:val="left" w:pos="1561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8" w:name="bookmark9"/>
      <w:r w:rsidRPr="0007782A">
        <w:rPr>
          <w:sz w:val="24"/>
          <w:szCs w:val="24"/>
        </w:rPr>
        <w:t>АТТЕСТАЦИЯ ПО ИТОГАМ ПРАКТИЧЕСКОЙ ПОДГОТОВКИ</w:t>
      </w:r>
      <w:bookmarkEnd w:id="8"/>
    </w:p>
    <w:p w:rsidR="00C9603F" w:rsidRPr="0007782A" w:rsidRDefault="005D1F6F" w:rsidP="0020170D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Аттестация по итогам практической подготовки проводится с учетом (или на основании) результатов, подтверждаемых документами соответствующих организаций.</w:t>
      </w:r>
    </w:p>
    <w:p w:rsidR="00C9603F" w:rsidRPr="0007782A" w:rsidRDefault="005D1F6F" w:rsidP="0020170D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Практическая подготовка (учебная и производственная практика) завершается выполнением дифференцированного зачета - выставляется оценка, при условии: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положительного аттестационного листа по практике с подписью руководителя практики от организации и Колледжа об уровне освоения профессиональных компетенций;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наличия положительной характеристики </w:t>
      </w:r>
      <w:proofErr w:type="gramStart"/>
      <w:r w:rsidRPr="0007782A">
        <w:rPr>
          <w:sz w:val="24"/>
          <w:szCs w:val="24"/>
        </w:rPr>
        <w:t>на</w:t>
      </w:r>
      <w:proofErr w:type="gramEnd"/>
      <w:r w:rsidRPr="0007782A">
        <w:rPr>
          <w:sz w:val="24"/>
          <w:szCs w:val="24"/>
        </w:rPr>
        <w:t xml:space="preserve"> </w:t>
      </w:r>
      <w:proofErr w:type="gramStart"/>
      <w:r w:rsidRPr="0007782A">
        <w:rPr>
          <w:sz w:val="24"/>
          <w:szCs w:val="24"/>
        </w:rPr>
        <w:t>обучающегося</w:t>
      </w:r>
      <w:proofErr w:type="gramEnd"/>
      <w:r w:rsidRPr="0007782A">
        <w:rPr>
          <w:sz w:val="24"/>
          <w:szCs w:val="24"/>
        </w:rPr>
        <w:t xml:space="preserve"> по освоению профессиональных и общих компетенций в период прохождения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полноты и своевременности представления дневника практики или отчета о практике в соответствии с заданием на практику.</w:t>
      </w:r>
    </w:p>
    <w:p w:rsidR="00C9603F" w:rsidRPr="0007782A" w:rsidRDefault="005D1F6F" w:rsidP="0020170D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В качестве приложения к дневнику практики либо отчету по практике обучающийся оформляет графические, аудио -, фото-, виде</w:t>
      </w:r>
      <w:proofErr w:type="gramStart"/>
      <w:r w:rsidRPr="0007782A">
        <w:rPr>
          <w:sz w:val="24"/>
          <w:szCs w:val="24"/>
        </w:rPr>
        <w:t>о-</w:t>
      </w:r>
      <w:proofErr w:type="gramEnd"/>
      <w:r w:rsidRPr="0007782A">
        <w:rPr>
          <w:sz w:val="24"/>
          <w:szCs w:val="24"/>
        </w:rPr>
        <w:t>, материалы, наглядные образцы изделий, подтверждающие практический опыт, полученный на практике.</w:t>
      </w:r>
    </w:p>
    <w:p w:rsidR="00C9603F" w:rsidRPr="0007782A" w:rsidRDefault="005D1F6F" w:rsidP="0020170D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Аттестация по итогам практической подготовки (преддипломной практики) проводится с учетом (или на основании) результатов, подтверждаемых документами соответствующих организаций.</w:t>
      </w:r>
    </w:p>
    <w:p w:rsidR="00C9603F" w:rsidRPr="0007782A" w:rsidRDefault="005D1F6F" w:rsidP="0020170D">
      <w:pPr>
        <w:pStyle w:val="20"/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Формой отчета по преддипломной практике является: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договор с профильной организацией;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lastRenderedPageBreak/>
        <w:t>дневник - отчет по практике;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производственная характеристика на </w:t>
      </w:r>
      <w:proofErr w:type="gramStart"/>
      <w:r w:rsidRPr="0007782A">
        <w:rPr>
          <w:sz w:val="24"/>
          <w:szCs w:val="24"/>
        </w:rPr>
        <w:t>обучающегося</w:t>
      </w:r>
      <w:proofErr w:type="gramEnd"/>
      <w:r w:rsidRPr="0007782A">
        <w:rPr>
          <w:sz w:val="24"/>
          <w:szCs w:val="24"/>
        </w:rPr>
        <w:t>;</w:t>
      </w:r>
    </w:p>
    <w:p w:rsidR="00C9603F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аттестационный лист на </w:t>
      </w:r>
      <w:proofErr w:type="gramStart"/>
      <w:r w:rsidRPr="0007782A">
        <w:rPr>
          <w:sz w:val="24"/>
          <w:szCs w:val="24"/>
        </w:rPr>
        <w:t>обучающегося</w:t>
      </w:r>
      <w:proofErr w:type="gramEnd"/>
      <w:r w:rsidRPr="0007782A">
        <w:rPr>
          <w:sz w:val="24"/>
          <w:szCs w:val="24"/>
        </w:rPr>
        <w:t>;</w:t>
      </w:r>
    </w:p>
    <w:p w:rsidR="0020170D" w:rsidRPr="0007782A" w:rsidRDefault="0020170D" w:rsidP="0020170D">
      <w:pPr>
        <w:pStyle w:val="20"/>
        <w:shd w:val="clear" w:color="auto" w:fill="auto"/>
        <w:tabs>
          <w:tab w:val="left" w:pos="1134"/>
        </w:tabs>
        <w:spacing w:line="276" w:lineRule="auto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134"/>
          <w:tab w:val="left" w:pos="1916"/>
        </w:tabs>
        <w:spacing w:before="0" w:after="0" w:line="276" w:lineRule="auto"/>
        <w:ind w:right="240" w:firstLine="709"/>
        <w:jc w:val="center"/>
        <w:rPr>
          <w:sz w:val="24"/>
          <w:szCs w:val="24"/>
        </w:rPr>
      </w:pPr>
      <w:bookmarkStart w:id="9" w:name="bookmark10"/>
      <w:r w:rsidRPr="0007782A">
        <w:rPr>
          <w:sz w:val="24"/>
          <w:szCs w:val="24"/>
        </w:rPr>
        <w:t xml:space="preserve">ДОКУМЕНТАЦИЯ ДЛЯ ОРГАНИЗАЦИИ ПРАКТИЧЕСКОЙ ПОДГОТОВКИ </w:t>
      </w:r>
      <w:proofErr w:type="gramStart"/>
      <w:r w:rsidRPr="0007782A">
        <w:rPr>
          <w:sz w:val="24"/>
          <w:szCs w:val="24"/>
        </w:rPr>
        <w:t>ОБУЧАЮЩИХСЯ</w:t>
      </w:r>
      <w:bookmarkEnd w:id="9"/>
      <w:proofErr w:type="gramEnd"/>
    </w:p>
    <w:p w:rsidR="00C9603F" w:rsidRPr="0007782A" w:rsidRDefault="005D1F6F" w:rsidP="0020170D">
      <w:pPr>
        <w:pStyle w:val="20"/>
        <w:numPr>
          <w:ilvl w:val="0"/>
          <w:numId w:val="11"/>
        </w:numPr>
        <w:shd w:val="clear" w:color="auto" w:fill="auto"/>
        <w:tabs>
          <w:tab w:val="left" w:pos="1134"/>
          <w:tab w:val="left" w:pos="2097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Для организации практической подготовки (учебной и производственной практики) в Колледже предусматривается следующая документация: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2097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график проведения учебных и производственных практик;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2097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рабочая программа учебной и производственной практики;</w:t>
      </w:r>
    </w:p>
    <w:p w:rsidR="00C9603F" w:rsidRPr="0020170D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2097"/>
          <w:tab w:val="left" w:pos="5753"/>
          <w:tab w:val="left" w:pos="7860"/>
        </w:tabs>
        <w:spacing w:line="276" w:lineRule="auto"/>
        <w:ind w:left="660"/>
        <w:jc w:val="left"/>
        <w:rPr>
          <w:sz w:val="24"/>
          <w:szCs w:val="24"/>
        </w:rPr>
      </w:pPr>
      <w:r w:rsidRPr="0020170D">
        <w:rPr>
          <w:sz w:val="24"/>
          <w:szCs w:val="24"/>
        </w:rPr>
        <w:t>договоры Колледжа с</w:t>
      </w:r>
      <w:r w:rsidR="0020170D" w:rsidRP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профильными</w:t>
      </w:r>
      <w:r w:rsidR="0020170D" w:rsidRP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организациями и</w:t>
      </w:r>
      <w:r w:rsid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предприятиями;</w:t>
      </w:r>
    </w:p>
    <w:p w:rsidR="00C9603F" w:rsidRPr="0020170D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2097"/>
          <w:tab w:val="left" w:pos="3286"/>
          <w:tab w:val="left" w:pos="5753"/>
          <w:tab w:val="left" w:pos="7860"/>
        </w:tabs>
        <w:spacing w:line="276" w:lineRule="auto"/>
        <w:ind w:left="660"/>
        <w:jc w:val="left"/>
        <w:rPr>
          <w:sz w:val="24"/>
          <w:szCs w:val="24"/>
        </w:rPr>
      </w:pPr>
      <w:r w:rsidRPr="0020170D">
        <w:rPr>
          <w:sz w:val="24"/>
          <w:szCs w:val="24"/>
        </w:rPr>
        <w:t>приказ</w:t>
      </w:r>
      <w:r w:rsidRPr="0020170D">
        <w:rPr>
          <w:sz w:val="24"/>
          <w:szCs w:val="24"/>
        </w:rPr>
        <w:tab/>
        <w:t>о закреплении</w:t>
      </w:r>
      <w:r w:rsidR="0020170D" w:rsidRPr="0020170D">
        <w:rPr>
          <w:sz w:val="24"/>
          <w:szCs w:val="24"/>
        </w:rPr>
        <w:t xml:space="preserve"> </w:t>
      </w:r>
      <w:proofErr w:type="gramStart"/>
      <w:r w:rsidRPr="0020170D">
        <w:rPr>
          <w:sz w:val="24"/>
          <w:szCs w:val="24"/>
        </w:rPr>
        <w:t>обучающихся</w:t>
      </w:r>
      <w:proofErr w:type="gramEnd"/>
      <w:r w:rsidR="0020170D" w:rsidRP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за профильными</w:t>
      </w:r>
      <w:r w:rsidR="0020170D">
        <w:rPr>
          <w:sz w:val="24"/>
          <w:szCs w:val="24"/>
        </w:rPr>
        <w:t xml:space="preserve"> </w:t>
      </w:r>
      <w:r w:rsidRPr="0020170D">
        <w:rPr>
          <w:sz w:val="24"/>
          <w:szCs w:val="24"/>
        </w:rPr>
        <w:t>организациями;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2097"/>
        </w:tabs>
        <w:spacing w:line="276" w:lineRule="auto"/>
        <w:ind w:firstLine="709"/>
        <w:rPr>
          <w:sz w:val="24"/>
          <w:szCs w:val="24"/>
        </w:rPr>
      </w:pPr>
      <w:r w:rsidRPr="0007782A">
        <w:rPr>
          <w:sz w:val="24"/>
          <w:szCs w:val="24"/>
        </w:rPr>
        <w:t>журнал учебной и производственной практики;</w:t>
      </w:r>
    </w:p>
    <w:p w:rsidR="00C9603F" w:rsidRPr="0007782A" w:rsidRDefault="005D1F6F" w:rsidP="0020170D">
      <w:pPr>
        <w:pStyle w:val="20"/>
        <w:numPr>
          <w:ilvl w:val="0"/>
          <w:numId w:val="1"/>
        </w:numPr>
        <w:shd w:val="clear" w:color="auto" w:fill="auto"/>
        <w:tabs>
          <w:tab w:val="left" w:pos="1134"/>
          <w:tab w:val="left" w:pos="2097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 xml:space="preserve">отчет - дневник </w:t>
      </w:r>
      <w:proofErr w:type="gramStart"/>
      <w:r w:rsidRPr="0007782A">
        <w:rPr>
          <w:sz w:val="24"/>
          <w:szCs w:val="24"/>
        </w:rPr>
        <w:t>обучающегося</w:t>
      </w:r>
      <w:proofErr w:type="gramEnd"/>
      <w:r w:rsidRPr="0007782A">
        <w:rPr>
          <w:sz w:val="24"/>
          <w:szCs w:val="24"/>
        </w:rPr>
        <w:t xml:space="preserve"> по итогам производственной практики.</w:t>
      </w:r>
    </w:p>
    <w:p w:rsidR="00C9603F" w:rsidRDefault="005D1F6F" w:rsidP="0020170D">
      <w:pPr>
        <w:pStyle w:val="20"/>
        <w:numPr>
          <w:ilvl w:val="0"/>
          <w:numId w:val="11"/>
        </w:numPr>
        <w:shd w:val="clear" w:color="auto" w:fill="auto"/>
        <w:tabs>
          <w:tab w:val="left" w:pos="1134"/>
          <w:tab w:val="left" w:pos="2097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Перечень учебно - планирующей документации по практике указан в приложении 2 настоящего Положения</w:t>
      </w:r>
    </w:p>
    <w:p w:rsidR="0020170D" w:rsidRPr="0007782A" w:rsidRDefault="0020170D" w:rsidP="0020170D">
      <w:pPr>
        <w:pStyle w:val="20"/>
        <w:shd w:val="clear" w:color="auto" w:fill="auto"/>
        <w:tabs>
          <w:tab w:val="left" w:pos="1134"/>
          <w:tab w:val="left" w:pos="2097"/>
        </w:tabs>
        <w:spacing w:line="276" w:lineRule="auto"/>
        <w:ind w:right="240"/>
        <w:rPr>
          <w:sz w:val="24"/>
          <w:szCs w:val="24"/>
        </w:rPr>
      </w:pPr>
    </w:p>
    <w:p w:rsidR="00C9603F" w:rsidRPr="0007782A" w:rsidRDefault="005D1F6F" w:rsidP="0020170D">
      <w:pPr>
        <w:pStyle w:val="40"/>
        <w:numPr>
          <w:ilvl w:val="0"/>
          <w:numId w:val="2"/>
        </w:numPr>
        <w:shd w:val="clear" w:color="auto" w:fill="auto"/>
        <w:tabs>
          <w:tab w:val="left" w:pos="1134"/>
          <w:tab w:val="left" w:pos="3720"/>
        </w:tabs>
        <w:spacing w:before="0" w:after="0" w:line="276" w:lineRule="auto"/>
        <w:ind w:firstLine="709"/>
        <w:jc w:val="center"/>
        <w:rPr>
          <w:sz w:val="24"/>
          <w:szCs w:val="24"/>
        </w:rPr>
      </w:pPr>
      <w:bookmarkStart w:id="10" w:name="bookmark11"/>
      <w:r w:rsidRPr="00730E82">
        <w:rPr>
          <w:sz w:val="24"/>
          <w:szCs w:val="24"/>
        </w:rPr>
        <w:t>ИЗМЕ</w:t>
      </w:r>
      <w:r w:rsidRPr="00730E82">
        <w:rPr>
          <w:rStyle w:val="43"/>
          <w:b/>
          <w:bCs/>
          <w:sz w:val="24"/>
          <w:szCs w:val="24"/>
          <w:u w:val="none"/>
        </w:rPr>
        <w:t>Н</w:t>
      </w:r>
      <w:r w:rsidRPr="00730E82">
        <w:rPr>
          <w:sz w:val="24"/>
          <w:szCs w:val="24"/>
        </w:rPr>
        <w:t>Е</w:t>
      </w:r>
      <w:r w:rsidRPr="00730E82">
        <w:rPr>
          <w:rStyle w:val="43"/>
          <w:b/>
          <w:bCs/>
          <w:sz w:val="24"/>
          <w:szCs w:val="24"/>
          <w:u w:val="none"/>
        </w:rPr>
        <w:t>НИЯ</w:t>
      </w:r>
      <w:r w:rsidRPr="00730E82">
        <w:rPr>
          <w:sz w:val="24"/>
          <w:szCs w:val="24"/>
        </w:rPr>
        <w:t xml:space="preserve"> И</w:t>
      </w:r>
      <w:r w:rsidRPr="0007782A">
        <w:rPr>
          <w:sz w:val="24"/>
          <w:szCs w:val="24"/>
        </w:rPr>
        <w:t xml:space="preserve"> ДОПОЛНЕНИЯ</w:t>
      </w:r>
      <w:bookmarkEnd w:id="10"/>
    </w:p>
    <w:p w:rsidR="00C9603F" w:rsidRPr="0007782A" w:rsidRDefault="005D1F6F" w:rsidP="0020170D">
      <w:pPr>
        <w:pStyle w:val="20"/>
        <w:numPr>
          <w:ilvl w:val="0"/>
          <w:numId w:val="12"/>
        </w:numPr>
        <w:shd w:val="clear" w:color="auto" w:fill="auto"/>
        <w:tabs>
          <w:tab w:val="left" w:pos="1134"/>
          <w:tab w:val="left" w:pos="2097"/>
        </w:tabs>
        <w:spacing w:line="276" w:lineRule="auto"/>
        <w:ind w:right="240" w:firstLine="709"/>
        <w:rPr>
          <w:sz w:val="24"/>
          <w:szCs w:val="24"/>
        </w:rPr>
      </w:pPr>
      <w:r w:rsidRPr="0007782A">
        <w:rPr>
          <w:sz w:val="24"/>
          <w:szCs w:val="24"/>
        </w:rPr>
        <w:t>Изменения и дополнения в настоящее Положение вносятся и утверждаются в установленном порядке.</w:t>
      </w:r>
    </w:p>
    <w:sectPr w:rsidR="00C9603F" w:rsidRPr="0007782A" w:rsidSect="00BD6E75">
      <w:pgSz w:w="11909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F54" w:rsidRDefault="00A00F54">
      <w:r>
        <w:separator/>
      </w:r>
    </w:p>
  </w:endnote>
  <w:endnote w:type="continuationSeparator" w:id="0">
    <w:p w:rsidR="00A00F54" w:rsidRDefault="00A00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F54" w:rsidRDefault="00A00F54"/>
  </w:footnote>
  <w:footnote w:type="continuationSeparator" w:id="0">
    <w:p w:rsidR="00A00F54" w:rsidRDefault="00A00F5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518"/>
    <w:multiLevelType w:val="multilevel"/>
    <w:tmpl w:val="8E1644F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F4BF5"/>
    <w:multiLevelType w:val="multilevel"/>
    <w:tmpl w:val="2F8C87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B855FB"/>
    <w:multiLevelType w:val="multilevel"/>
    <w:tmpl w:val="82DE0F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FB0749"/>
    <w:multiLevelType w:val="multilevel"/>
    <w:tmpl w:val="54DAB74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2D08B8"/>
    <w:multiLevelType w:val="multilevel"/>
    <w:tmpl w:val="CD108FC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B90376"/>
    <w:multiLevelType w:val="multilevel"/>
    <w:tmpl w:val="F2961E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963384"/>
    <w:multiLevelType w:val="multilevel"/>
    <w:tmpl w:val="06B8369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A87F02"/>
    <w:multiLevelType w:val="multilevel"/>
    <w:tmpl w:val="47FAAC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D13770"/>
    <w:multiLevelType w:val="multilevel"/>
    <w:tmpl w:val="05FA88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3A34E8"/>
    <w:multiLevelType w:val="multilevel"/>
    <w:tmpl w:val="E38898E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3F076A"/>
    <w:multiLevelType w:val="multilevel"/>
    <w:tmpl w:val="74A8E0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FB3336"/>
    <w:multiLevelType w:val="multilevel"/>
    <w:tmpl w:val="88A217B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195AA8"/>
    <w:multiLevelType w:val="multilevel"/>
    <w:tmpl w:val="11263E6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11"/>
  </w:num>
  <w:num w:numId="7">
    <w:abstractNumId w:val="12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3F"/>
    <w:rsid w:val="0007782A"/>
    <w:rsid w:val="000A2B46"/>
    <w:rsid w:val="0020170D"/>
    <w:rsid w:val="003C6AB8"/>
    <w:rsid w:val="003D6807"/>
    <w:rsid w:val="005B0408"/>
    <w:rsid w:val="005D1F6F"/>
    <w:rsid w:val="00730E82"/>
    <w:rsid w:val="007E6888"/>
    <w:rsid w:val="00A00F54"/>
    <w:rsid w:val="00BD6E75"/>
    <w:rsid w:val="00C30B03"/>
    <w:rsid w:val="00C9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ranklinGothicBook105pt">
    <w:name w:val="Основной текст (2) + Franklin Gothic Book;10;5 pt;Курсив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1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1pt">
    <w:name w:val="Основной текст (2) + 10;5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Заголовок №4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547" w:lineRule="exact"/>
      <w:jc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547" w:lineRule="exact"/>
      <w:jc w:val="center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60" w:after="480" w:line="0" w:lineRule="atLeast"/>
      <w:ind w:hanging="20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60" w:after="180" w:line="480" w:lineRule="exact"/>
      <w:ind w:firstLine="2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b">
    <w:name w:val="Balloon Text"/>
    <w:basedOn w:val="a"/>
    <w:link w:val="ac"/>
    <w:uiPriority w:val="99"/>
    <w:semiHidden/>
    <w:unhideWhenUsed/>
    <w:rsid w:val="00BD6E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6E7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ranklinGothicBook105pt">
    <w:name w:val="Основной текст (2) + Franklin Gothic Book;10;5 pt;Курсив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1">
    <w:name w:val="Основной текст (2) + 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1pt">
    <w:name w:val="Основной текст (2) + 10;5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Заголовок №4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547" w:lineRule="exact"/>
      <w:jc w:val="center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line="547" w:lineRule="exact"/>
      <w:jc w:val="center"/>
      <w:outlineLvl w:val="1"/>
    </w:pPr>
    <w:rPr>
      <w:rFonts w:ascii="Times New Roman" w:eastAsia="Times New Roman" w:hAnsi="Times New Roman" w:cs="Times New Roman"/>
      <w:sz w:val="44"/>
      <w:szCs w:val="4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360" w:after="480" w:line="0" w:lineRule="atLeast"/>
      <w:ind w:hanging="202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60" w:after="180" w:line="480" w:lineRule="exact"/>
      <w:ind w:firstLine="2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56" w:lineRule="exac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ab">
    <w:name w:val="Balloon Text"/>
    <w:basedOn w:val="a"/>
    <w:link w:val="ac"/>
    <w:uiPriority w:val="99"/>
    <w:semiHidden/>
    <w:unhideWhenUsed/>
    <w:rsid w:val="00BD6E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6E7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2899</Words>
  <Characters>16528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2025-04-28T06:15:00Z</dcterms:created>
  <dcterms:modified xsi:type="dcterms:W3CDTF">2025-04-28T06:15:00Z</dcterms:modified>
</cp:coreProperties>
</file>